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BC5" w:rsidRPr="001C6BC5" w:rsidRDefault="001C6BC5" w:rsidP="001C6BC5">
      <w:pPr>
        <w:shd w:val="clear" w:color="auto" w:fill="FFFFFF"/>
        <w:spacing w:after="0" w:line="240" w:lineRule="auto"/>
        <w:ind w:left="709" w:firstLine="705"/>
        <w:jc w:val="both"/>
        <w:textAlignment w:val="baseline"/>
        <w:rPr>
          <w:rFonts w:ascii="Segoe UI" w:eastAsia="Times New Roman" w:hAnsi="Segoe UI" w:cs="Segoe UI"/>
          <w:color w:val="1B1919"/>
          <w:sz w:val="18"/>
          <w:szCs w:val="18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Структурным подразделением Дагестанского центра медицины катастроф (ДЦМК), оказывающим экстренную консультативную медицинскую помощь на межрегиональном и региональном уровнях, является </w:t>
      </w:r>
      <w:bookmarkStart w:id="0" w:name="_GoBack"/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 xml:space="preserve">ОЭКМП </w:t>
      </w:r>
      <w:bookmarkEnd w:id="0"/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и МЭ - отделение экстренной консультативной медицинской помощи и медицинской эвакуации (отделение санитарной авиации).  </w:t>
      </w:r>
    </w:p>
    <w:p w:rsidR="001C6BC5" w:rsidRPr="001C6BC5" w:rsidRDefault="001C6BC5" w:rsidP="001C6BC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BC5" w:rsidRPr="001C6BC5" w:rsidRDefault="001C6BC5" w:rsidP="001C6BC5">
      <w:pPr>
        <w:shd w:val="clear" w:color="auto" w:fill="FFFFFF"/>
        <w:spacing w:after="0" w:line="240" w:lineRule="auto"/>
        <w:ind w:left="709" w:firstLine="705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Основанием к выезду</w:t>
      </w:r>
      <w:r w:rsidRPr="001C6BC5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eastAsia="ru-RU"/>
        </w:rPr>
        <w:t> </w:t>
      </w: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специалистов отделения в медицинскую организацию (МО) являются: 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-угрожающие жизни больного состояния  его здоровья при отсутствии в МО, где находится больной, врача–специалиста соответствующего профиля и квалификации или необходимых условий для оказания специализированной медицинской помощи;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 неэффективность проводимого лечения и прогрессирующее ухудшение состояния пациента;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-трудности в диагностике заболевания и определении тактики лечения;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-медицинская эвакуация тяжелых больных (пострадавших) в специализированные МО.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 w:firstLine="707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Для оказания экстренной и консультативной медицинской помощи населению республики посредством ОЭКМП ДЦМК организуются выезды как основных работников-специалистов, так и выезды других профильных специалистов из республиканских МО 3 уровня на основании постановления Правительства РД от 17.02.10г. №42.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 w:firstLine="707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Отделение ЭКМП и МЭ ДЦМК выполняет следующие основные функции: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 оказание экстренной консультативной медицинской помощи населению республики в медицинских организациях 1-2 уровней с целью приближения специализированной медицинской помощи к жителям сельской местности и отдаленных и труднодоступных районов;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 проведение медицинской эвакуации пострадавших и больных в межрайонные центры, региональные и федеральные медицинские организации авиационным и автомобильным медицинским транспортом с оказанием необходимой медицинской помощи в процессе эвакуации; 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 ведение мониторинга состояния пострадавших и больных, находящихся в критическом состоянии и нуждающихся в медицинской эвакуации в специализированные медицинские организации;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 оценка эффективности и коррекция лечебно-диагностических мероприятий, оказанных больным и пострадавшим на месте в медицинской организации; 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- оказание методической консультативной помощи врачам государственных и муниципальных медицинских организаций.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Контакты ОЭКМП и МЭ: 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1C6BC5" w:rsidRPr="001C6BC5" w:rsidRDefault="001C6BC5" w:rsidP="001C6BC5">
      <w:pPr>
        <w:shd w:val="clear" w:color="auto" w:fill="FFFFFF"/>
        <w:spacing w:after="0" w:line="240" w:lineRule="auto"/>
        <w:ind w:left="709"/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</w:pPr>
      <w:r w:rsidRPr="001C6BC5">
        <w:rPr>
          <w:rFonts w:ascii="Times New Roman" w:eastAsia="Times New Roman" w:hAnsi="Times New Roman" w:cs="Times New Roman"/>
          <w:color w:val="1B1919"/>
          <w:sz w:val="28"/>
          <w:szCs w:val="28"/>
          <w:lang w:eastAsia="ru-RU"/>
        </w:rPr>
        <w:t>Оперативный дежурный: 67-66-46, 8(963)4195319 </w:t>
      </w:r>
      <w:r w:rsidRPr="001C6BC5">
        <w:rPr>
          <w:rFonts w:ascii="Helvetica" w:eastAsia="Times New Roman" w:hAnsi="Helvetica" w:cs="Helvetica"/>
          <w:color w:val="1B1919"/>
          <w:sz w:val="21"/>
          <w:szCs w:val="21"/>
          <w:lang w:eastAsia="ru-RU"/>
        </w:rPr>
        <w:t> </w:t>
      </w:r>
    </w:p>
    <w:p w:rsidR="002770CD" w:rsidRDefault="001C6BC5" w:rsidP="001C6BC5">
      <w:pPr>
        <w:ind w:left="709"/>
      </w:pPr>
    </w:p>
    <w:sectPr w:rsidR="002770CD" w:rsidSect="007D6329">
      <w:pgSz w:w="11910" w:h="16840"/>
      <w:pgMar w:top="1077" w:right="1100" w:bottom="1077" w:left="27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C5"/>
    <w:rsid w:val="00004447"/>
    <w:rsid w:val="000D1029"/>
    <w:rsid w:val="001A5A02"/>
    <w:rsid w:val="001C6BC5"/>
    <w:rsid w:val="00274A4C"/>
    <w:rsid w:val="002B6883"/>
    <w:rsid w:val="00304B16"/>
    <w:rsid w:val="003C585E"/>
    <w:rsid w:val="0069633F"/>
    <w:rsid w:val="00703B7E"/>
    <w:rsid w:val="00757DFF"/>
    <w:rsid w:val="007D6329"/>
    <w:rsid w:val="007D730F"/>
    <w:rsid w:val="008128BB"/>
    <w:rsid w:val="008A412C"/>
    <w:rsid w:val="00923EE5"/>
    <w:rsid w:val="00966FA3"/>
    <w:rsid w:val="00B83728"/>
    <w:rsid w:val="00C704BF"/>
    <w:rsid w:val="00CA3C10"/>
    <w:rsid w:val="00D33B40"/>
    <w:rsid w:val="00E40316"/>
    <w:rsid w:val="00F4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8192"/>
  <w15:chartTrackingRefBased/>
  <w15:docId w15:val="{AEABCB0D-3AD5-4B89-8B38-2088D5AA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C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1C6BC5"/>
  </w:style>
  <w:style w:type="character" w:customStyle="1" w:styleId="eop">
    <w:name w:val="eop"/>
    <w:basedOn w:val="a0"/>
    <w:rsid w:val="001C6BC5"/>
  </w:style>
  <w:style w:type="paragraph" w:styleId="a3">
    <w:name w:val="Normal (Web)"/>
    <w:basedOn w:val="a"/>
    <w:uiPriority w:val="99"/>
    <w:semiHidden/>
    <w:unhideWhenUsed/>
    <w:rsid w:val="001C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Ramidin</dc:creator>
  <cp:keywords/>
  <dc:description/>
  <cp:lastModifiedBy>Ramidin</cp:lastModifiedBy>
  <cp:revision>1</cp:revision>
  <dcterms:created xsi:type="dcterms:W3CDTF">2025-08-14T08:00:00Z</dcterms:created>
  <dcterms:modified xsi:type="dcterms:W3CDTF">2025-08-14T08:01:00Z</dcterms:modified>
</cp:coreProperties>
</file>